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426FE" w14:textId="77777777" w:rsidR="001A3EC6" w:rsidRPr="00D472FB" w:rsidRDefault="001A3EC6" w:rsidP="001A3EC6">
      <w:pPr>
        <w:pStyle w:val="Titre2"/>
        <w:jc w:val="center"/>
        <w:rPr>
          <w:b/>
          <w:sz w:val="28"/>
        </w:rPr>
      </w:pPr>
      <w:bookmarkStart w:id="0" w:name="_GoBack"/>
      <w:bookmarkEnd w:id="0"/>
      <w:r w:rsidRPr="00D472FB">
        <w:rPr>
          <w:b/>
          <w:sz w:val="28"/>
        </w:rPr>
        <w:t>ATTESTATION DE PRESENTATION DE CAS</w:t>
      </w:r>
      <w:r w:rsidR="00097037">
        <w:rPr>
          <w:b/>
          <w:sz w:val="28"/>
        </w:rPr>
        <w:t xml:space="preserve"> CLINIQUES </w:t>
      </w:r>
      <w:r w:rsidR="00705444">
        <w:rPr>
          <w:b/>
          <w:sz w:val="28"/>
        </w:rPr>
        <w:t>au sein des SERVICES</w:t>
      </w:r>
    </w:p>
    <w:p w14:paraId="2DE8BB56" w14:textId="77777777" w:rsidR="001A3EC6" w:rsidRPr="001A3EC6" w:rsidRDefault="001A3EC6" w:rsidP="001A3EC6"/>
    <w:p w14:paraId="54679CA5" w14:textId="77777777" w:rsidR="00DC6151" w:rsidRDefault="00DC6151" w:rsidP="001A3EC6">
      <w:pPr>
        <w:rPr>
          <w:b/>
          <w:sz w:val="24"/>
        </w:rPr>
      </w:pPr>
    </w:p>
    <w:p w14:paraId="25F14DF2" w14:textId="77777777" w:rsidR="00E87A9B" w:rsidRDefault="00E87A9B" w:rsidP="001A3EC6">
      <w:pPr>
        <w:rPr>
          <w:b/>
          <w:sz w:val="24"/>
        </w:rPr>
      </w:pPr>
    </w:p>
    <w:p w14:paraId="3547F4E3" w14:textId="77777777" w:rsidR="001A3EC6" w:rsidRPr="001A3EC6" w:rsidRDefault="001A3EC6" w:rsidP="001A3EC6">
      <w:pPr>
        <w:rPr>
          <w:sz w:val="22"/>
        </w:rPr>
      </w:pPr>
      <w:r w:rsidRPr="001A3EC6">
        <w:rPr>
          <w:b/>
          <w:sz w:val="24"/>
        </w:rPr>
        <w:t xml:space="preserve">A l’attention du coordonnateur </w:t>
      </w:r>
      <w:r w:rsidR="00705444">
        <w:rPr>
          <w:b/>
          <w:sz w:val="24"/>
        </w:rPr>
        <w:t xml:space="preserve">local </w:t>
      </w:r>
      <w:r w:rsidRPr="001A3EC6">
        <w:rPr>
          <w:b/>
          <w:sz w:val="24"/>
        </w:rPr>
        <w:t>du DES de Biologie Médical</w:t>
      </w:r>
      <w:r w:rsidR="00097037">
        <w:rPr>
          <w:b/>
          <w:sz w:val="24"/>
        </w:rPr>
        <w:t>e</w:t>
      </w:r>
    </w:p>
    <w:p w14:paraId="248A763E" w14:textId="77777777" w:rsidR="001A3EC6" w:rsidRDefault="001A3EC6" w:rsidP="001A3EC6"/>
    <w:p w14:paraId="6EE6F0D4" w14:textId="589A45C4" w:rsidR="001A3EC6" w:rsidRPr="00D472FB" w:rsidRDefault="00705444" w:rsidP="00097037">
      <w:pPr>
        <w:jc w:val="both"/>
        <w:rPr>
          <w:sz w:val="24"/>
        </w:rPr>
      </w:pPr>
      <w:r>
        <w:rPr>
          <w:sz w:val="24"/>
        </w:rPr>
        <w:t>A</w:t>
      </w:r>
      <w:r w:rsidR="00D472FB" w:rsidRPr="00D472FB">
        <w:rPr>
          <w:sz w:val="24"/>
        </w:rPr>
        <w:t>fin de répon</w:t>
      </w:r>
      <w:r>
        <w:rPr>
          <w:sz w:val="24"/>
        </w:rPr>
        <w:t>dre aux exigences de la réforme</w:t>
      </w:r>
      <w:r w:rsidR="00947ECC">
        <w:rPr>
          <w:sz w:val="24"/>
        </w:rPr>
        <w:t>, l</w:t>
      </w:r>
      <w:r w:rsidR="00D472FB" w:rsidRPr="00D472FB">
        <w:rPr>
          <w:sz w:val="24"/>
        </w:rPr>
        <w:t>a présentation de cas cliniques par les internes de cha</w:t>
      </w:r>
      <w:r w:rsidR="00097037">
        <w:rPr>
          <w:sz w:val="24"/>
        </w:rPr>
        <w:t xml:space="preserve">que discipline </w:t>
      </w:r>
      <w:r>
        <w:rPr>
          <w:sz w:val="24"/>
        </w:rPr>
        <w:t>dans leur service</w:t>
      </w:r>
      <w:r w:rsidR="00097037">
        <w:rPr>
          <w:sz w:val="24"/>
        </w:rPr>
        <w:t xml:space="preserve"> est recommandée</w:t>
      </w:r>
      <w:r w:rsidR="00D472FB" w:rsidRPr="00D472FB">
        <w:rPr>
          <w:sz w:val="24"/>
        </w:rPr>
        <w:t>.</w:t>
      </w:r>
      <w:r w:rsidR="00E87A9B">
        <w:rPr>
          <w:sz w:val="24"/>
        </w:rPr>
        <w:t xml:space="preserve"> La commission locale de Biologie Médicale a décidé que cette présentation de cas cliniques aurait lieu dans les services et serait évaluée par les membres du service.</w:t>
      </w:r>
    </w:p>
    <w:p w14:paraId="2CB1D9B9" w14:textId="5BB82DAD" w:rsidR="00D472FB" w:rsidRPr="00D472FB" w:rsidRDefault="00705444" w:rsidP="001A3EC6">
      <w:pPr>
        <w:rPr>
          <w:sz w:val="24"/>
        </w:rPr>
      </w:pPr>
      <w:r>
        <w:rPr>
          <w:sz w:val="24"/>
        </w:rPr>
        <w:t>Je souhaite</w:t>
      </w:r>
      <w:r w:rsidR="00D472FB" w:rsidRPr="00D472FB">
        <w:rPr>
          <w:sz w:val="24"/>
        </w:rPr>
        <w:t xml:space="preserve"> par la présente attester que </w:t>
      </w:r>
      <w:r w:rsidRPr="00705444">
        <w:rPr>
          <w:sz w:val="24"/>
          <w:highlight w:val="yellow"/>
        </w:rPr>
        <w:t>Prénom Nom</w:t>
      </w:r>
      <w:r>
        <w:rPr>
          <w:sz w:val="24"/>
        </w:rPr>
        <w:t xml:space="preserve"> a bien présenté </w:t>
      </w:r>
      <w:r w:rsidRPr="00705444">
        <w:rPr>
          <w:sz w:val="24"/>
          <w:highlight w:val="yellow"/>
        </w:rPr>
        <w:t>(Nombre</w:t>
      </w:r>
      <w:r w:rsidR="00BB766A">
        <w:rPr>
          <w:sz w:val="24"/>
          <w:highlight w:val="yellow"/>
        </w:rPr>
        <w:t xml:space="preserve"> 1 à 3</w:t>
      </w:r>
      <w:r w:rsidRPr="00705444">
        <w:rPr>
          <w:sz w:val="24"/>
          <w:highlight w:val="yellow"/>
        </w:rPr>
        <w:t>)</w:t>
      </w:r>
      <w:r w:rsidR="00D472FB" w:rsidRPr="00D472FB">
        <w:rPr>
          <w:sz w:val="24"/>
        </w:rPr>
        <w:t xml:space="preserve"> ca</w:t>
      </w:r>
      <w:r w:rsidR="00D472FB">
        <w:rPr>
          <w:sz w:val="24"/>
        </w:rPr>
        <w:t>s</w:t>
      </w:r>
      <w:r w:rsidR="00D472FB" w:rsidRPr="00D472FB">
        <w:rPr>
          <w:sz w:val="24"/>
        </w:rPr>
        <w:t xml:space="preserve"> clinique.</w:t>
      </w:r>
    </w:p>
    <w:p w14:paraId="3DFA467B" w14:textId="2601D583" w:rsidR="00D472FB" w:rsidRPr="00D472FB" w:rsidRDefault="00D472FB" w:rsidP="00097037">
      <w:pPr>
        <w:jc w:val="both"/>
        <w:rPr>
          <w:sz w:val="24"/>
        </w:rPr>
      </w:pPr>
      <w:r w:rsidRPr="00D472FB">
        <w:rPr>
          <w:sz w:val="24"/>
        </w:rPr>
        <w:t>La présentation orale</w:t>
      </w:r>
      <w:r w:rsidR="00097037">
        <w:rPr>
          <w:sz w:val="24"/>
        </w:rPr>
        <w:t xml:space="preserve"> et les réponses aux questions ont été évalué</w:t>
      </w:r>
      <w:r w:rsidR="00E87A9B">
        <w:rPr>
          <w:sz w:val="24"/>
        </w:rPr>
        <w:t>e</w:t>
      </w:r>
      <w:r w:rsidR="00097037">
        <w:rPr>
          <w:sz w:val="24"/>
        </w:rPr>
        <w:t>s</w:t>
      </w:r>
      <w:r w:rsidRPr="00D472FB">
        <w:rPr>
          <w:sz w:val="24"/>
        </w:rPr>
        <w:t xml:space="preserve"> par l’ensemble d</w:t>
      </w:r>
      <w:r w:rsidR="00705444">
        <w:rPr>
          <w:sz w:val="24"/>
        </w:rPr>
        <w:t>es membres du service (</w:t>
      </w:r>
      <w:r w:rsidR="00705444" w:rsidRPr="00705444">
        <w:rPr>
          <w:sz w:val="24"/>
          <w:highlight w:val="yellow"/>
        </w:rPr>
        <w:t>Date</w:t>
      </w:r>
      <w:r w:rsidR="006B25EB">
        <w:rPr>
          <w:sz w:val="24"/>
        </w:rPr>
        <w:t xml:space="preserve"> (s)</w:t>
      </w:r>
      <w:r w:rsidR="00A803E1">
        <w:rPr>
          <w:sz w:val="24"/>
        </w:rPr>
        <w:t>)</w:t>
      </w:r>
      <w:r w:rsidRPr="00D472FB">
        <w:rPr>
          <w:sz w:val="24"/>
        </w:rPr>
        <w:t>.</w:t>
      </w:r>
    </w:p>
    <w:p w14:paraId="456E9FF8" w14:textId="77777777" w:rsidR="00097037" w:rsidRDefault="00D472FB" w:rsidP="001A3EC6">
      <w:pPr>
        <w:rPr>
          <w:sz w:val="24"/>
        </w:rPr>
      </w:pPr>
      <w:r>
        <w:rPr>
          <w:sz w:val="24"/>
        </w:rPr>
        <w:t xml:space="preserve">L’interne </w:t>
      </w:r>
      <w:r w:rsidR="00705444" w:rsidRPr="00705444">
        <w:rPr>
          <w:sz w:val="24"/>
          <w:highlight w:val="yellow"/>
        </w:rPr>
        <w:t>Prénom Nom</w:t>
      </w:r>
      <w:r w:rsidR="00705444">
        <w:rPr>
          <w:sz w:val="24"/>
        </w:rPr>
        <w:t xml:space="preserve"> </w:t>
      </w:r>
      <w:r>
        <w:rPr>
          <w:sz w:val="24"/>
        </w:rPr>
        <w:t xml:space="preserve">a </w:t>
      </w:r>
      <w:r w:rsidR="00097037">
        <w:rPr>
          <w:sz w:val="24"/>
        </w:rPr>
        <w:t>bien validé cette étape dans son parcours de DES-BM</w:t>
      </w:r>
      <w:r w:rsidR="00705444">
        <w:rPr>
          <w:sz w:val="24"/>
        </w:rPr>
        <w:t>.</w:t>
      </w:r>
    </w:p>
    <w:p w14:paraId="3FFBCB47" w14:textId="77777777" w:rsidR="00705444" w:rsidRDefault="00705444" w:rsidP="001A3EC6">
      <w:pPr>
        <w:rPr>
          <w:sz w:val="24"/>
          <w:szCs w:val="24"/>
        </w:rPr>
      </w:pPr>
    </w:p>
    <w:p w14:paraId="39B248FF" w14:textId="77777777" w:rsidR="00DC6151" w:rsidRDefault="00DC6151" w:rsidP="001A3EC6">
      <w:pPr>
        <w:rPr>
          <w:sz w:val="24"/>
          <w:szCs w:val="24"/>
        </w:rPr>
      </w:pPr>
      <w:r>
        <w:rPr>
          <w:sz w:val="24"/>
          <w:szCs w:val="24"/>
        </w:rPr>
        <w:t xml:space="preserve">Date : </w:t>
      </w:r>
    </w:p>
    <w:p w14:paraId="07A72F30" w14:textId="77777777" w:rsidR="004C6186" w:rsidRPr="00D472FB" w:rsidRDefault="00705444" w:rsidP="001A3EC6">
      <w:pPr>
        <w:rPr>
          <w:sz w:val="24"/>
          <w:szCs w:val="24"/>
        </w:rPr>
      </w:pPr>
      <w:r>
        <w:rPr>
          <w:sz w:val="24"/>
          <w:szCs w:val="24"/>
        </w:rPr>
        <w:t>Nom Prénom du RTS</w:t>
      </w:r>
    </w:p>
    <w:p w14:paraId="33CA0208" w14:textId="77777777" w:rsidR="00D472FB" w:rsidRDefault="00705444" w:rsidP="001A3EC6">
      <w:pPr>
        <w:rPr>
          <w:sz w:val="22"/>
        </w:rPr>
      </w:pPr>
      <w:r>
        <w:rPr>
          <w:sz w:val="22"/>
        </w:rPr>
        <w:t>Signature</w:t>
      </w:r>
    </w:p>
    <w:p w14:paraId="67BCAC38" w14:textId="77777777" w:rsidR="00D472FB" w:rsidRPr="00DC6151" w:rsidRDefault="00D472FB" w:rsidP="001A3EC6">
      <w:pPr>
        <w:rPr>
          <w:b/>
          <w:sz w:val="24"/>
        </w:rPr>
      </w:pPr>
    </w:p>
    <w:p w14:paraId="4C27CCD7" w14:textId="77777777" w:rsidR="00DC6151" w:rsidRPr="00D472FB" w:rsidRDefault="00DC6151" w:rsidP="001A3EC6">
      <w:pPr>
        <w:rPr>
          <w:sz w:val="24"/>
        </w:rPr>
      </w:pPr>
    </w:p>
    <w:sectPr w:rsidR="00DC6151" w:rsidRPr="00D472FB" w:rsidSect="001A3EC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07"/>
    <w:rsid w:val="00097037"/>
    <w:rsid w:val="0010623D"/>
    <w:rsid w:val="00114F07"/>
    <w:rsid w:val="001A3EC6"/>
    <w:rsid w:val="003409C5"/>
    <w:rsid w:val="003D41EF"/>
    <w:rsid w:val="004C6186"/>
    <w:rsid w:val="005C7BEB"/>
    <w:rsid w:val="006B06E5"/>
    <w:rsid w:val="006B25EB"/>
    <w:rsid w:val="00705444"/>
    <w:rsid w:val="00947ECC"/>
    <w:rsid w:val="00A803E1"/>
    <w:rsid w:val="00B87515"/>
    <w:rsid w:val="00BB766A"/>
    <w:rsid w:val="00D472FB"/>
    <w:rsid w:val="00D50CD5"/>
    <w:rsid w:val="00DC6151"/>
    <w:rsid w:val="00E8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6D8E"/>
  <w15:chartTrackingRefBased/>
  <w15:docId w15:val="{D8A961B0-3EBE-42CC-BD42-FC12874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C6"/>
  </w:style>
  <w:style w:type="paragraph" w:styleId="Titre1">
    <w:name w:val="heading 1"/>
    <w:basedOn w:val="Normal"/>
    <w:next w:val="Normal"/>
    <w:link w:val="Titre1Car"/>
    <w:uiPriority w:val="9"/>
    <w:qFormat/>
    <w:rsid w:val="001A3EC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3EC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A3EC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A3EC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A3EC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A3EC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A3EC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A3E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A3E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3EC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1A3EC6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1A3EC6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A3EC6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A3EC6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A3EC6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A3EC6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A3EC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A3EC6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A3EC6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A3EC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3EC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A3E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A3EC6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A3EC6"/>
    <w:rPr>
      <w:b/>
      <w:bCs/>
    </w:rPr>
  </w:style>
  <w:style w:type="character" w:styleId="Accentuation">
    <w:name w:val="Emphasis"/>
    <w:uiPriority w:val="20"/>
    <w:qFormat/>
    <w:rsid w:val="001A3EC6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1A3EC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A3EC6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A3EC6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A3EC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3EC6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1A3EC6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1A3EC6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1A3EC6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1A3EC6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1A3EC6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A3E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FRYDMAN Nelly</dc:creator>
  <cp:keywords/>
  <dc:description/>
  <cp:lastModifiedBy>BASTARD Jean philippe</cp:lastModifiedBy>
  <cp:revision>2</cp:revision>
  <cp:lastPrinted>2021-03-30T12:08:00Z</cp:lastPrinted>
  <dcterms:created xsi:type="dcterms:W3CDTF">2021-07-08T17:26:00Z</dcterms:created>
  <dcterms:modified xsi:type="dcterms:W3CDTF">2021-07-08T17:26:00Z</dcterms:modified>
</cp:coreProperties>
</file>